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269127002"/>
        <w:placeholder>
          <w:docPart w:val="A1B8123C919C44B4844ECBC68E375542"/>
        </w:placeholder>
        <w:temporary/>
        <w:showingPlcHdr/>
        <w15:appearance w15:val="hidden"/>
      </w:sdtPr>
      <w:sdtEndPr/>
      <w:sdtContent>
        <w:p w14:paraId="5A52EDDA" w14:textId="77777777" w:rsidR="00275260" w:rsidRDefault="00015440" w:rsidP="00AF1A52">
          <w:pPr>
            <w:pStyle w:val="Heading1"/>
          </w:pPr>
          <w:r w:rsidRPr="00AF1A52">
            <w:t xml:space="preserve">Meeting </w:t>
          </w:r>
          <w:r w:rsidR="00FE3951" w:rsidRPr="00AF1A52">
            <w:t>Agenda</w:t>
          </w:r>
        </w:p>
      </w:sdtContent>
    </w:sdt>
    <w:p w14:paraId="7C3F6B19" w14:textId="2016B1CB" w:rsidR="005D797B" w:rsidRDefault="00C75A0A" w:rsidP="00C75A0A">
      <w:r>
        <w:t>1. Roll Call</w:t>
      </w:r>
    </w:p>
    <w:p w14:paraId="21AF7909" w14:textId="02F025F8" w:rsidR="00C75A0A" w:rsidRDefault="00C75A0A" w:rsidP="00C75A0A">
      <w:r>
        <w:t>2. Invocation and the Pledge of Allegiance</w:t>
      </w:r>
    </w:p>
    <w:p w14:paraId="51ED5FF4" w14:textId="5A7C8FD4" w:rsidR="00C75A0A" w:rsidRDefault="00C75A0A" w:rsidP="00C75A0A">
      <w:r>
        <w:t xml:space="preserve">3. Approve the Minutes of </w:t>
      </w:r>
      <w:r w:rsidR="00505278">
        <w:t>June</w:t>
      </w:r>
      <w:r>
        <w:t xml:space="preserve"> 2020</w:t>
      </w:r>
    </w:p>
    <w:p w14:paraId="5E95A282" w14:textId="535C3D0B" w:rsidR="00C75A0A" w:rsidRDefault="00C75A0A" w:rsidP="00C75A0A">
      <w:r>
        <w:t xml:space="preserve">4. Approve the Finances of </w:t>
      </w:r>
      <w:r w:rsidR="00505278">
        <w:t>June</w:t>
      </w:r>
      <w:r>
        <w:t xml:space="preserve"> 2020</w:t>
      </w:r>
    </w:p>
    <w:p w14:paraId="4D180920" w14:textId="0FC14E86" w:rsidR="00C75A0A" w:rsidRDefault="0078383B" w:rsidP="00C75A0A">
      <w:r>
        <w:t>5</w:t>
      </w:r>
      <w:r w:rsidR="00C75A0A">
        <w:t xml:space="preserve">. Approve all Accounts Payable for </w:t>
      </w:r>
      <w:r w:rsidR="00505278">
        <w:t>July</w:t>
      </w:r>
      <w:r w:rsidR="00C75A0A">
        <w:t xml:space="preserve"> 2020</w:t>
      </w:r>
    </w:p>
    <w:p w14:paraId="43290B40" w14:textId="1BB14E93" w:rsidR="00C75A0A" w:rsidRDefault="0078383B" w:rsidP="00C75A0A">
      <w:r>
        <w:t>6</w:t>
      </w:r>
      <w:r w:rsidR="00C75A0A">
        <w:t>. Amendments to the Agenda</w:t>
      </w:r>
    </w:p>
    <w:p w14:paraId="0D1F222E" w14:textId="78F18E57" w:rsidR="00C75A0A" w:rsidRDefault="0078383B" w:rsidP="00C75A0A">
      <w:r>
        <w:t>7</w:t>
      </w:r>
      <w:r w:rsidR="00C75A0A">
        <w:t xml:space="preserve">. Public Participation </w:t>
      </w:r>
      <w:r w:rsidR="00505278">
        <w:t xml:space="preserve">Period </w:t>
      </w:r>
      <w:r w:rsidR="00C75A0A">
        <w:t>for items on the Agenda</w:t>
      </w:r>
    </w:p>
    <w:p w14:paraId="7A15D7C5" w14:textId="330398D4" w:rsidR="00BF144B" w:rsidRDefault="00BF144B" w:rsidP="00C75A0A"/>
    <w:p w14:paraId="2C0AC506" w14:textId="52D18ABD" w:rsidR="00BF144B" w:rsidRDefault="00BF144B" w:rsidP="00BF144B">
      <w:pPr>
        <w:pStyle w:val="ListParagraph"/>
        <w:numPr>
          <w:ilvl w:val="0"/>
          <w:numId w:val="44"/>
        </w:numPr>
      </w:pPr>
      <w:r>
        <w:t>Adam Roussel-Neptune Technology</w:t>
      </w:r>
    </w:p>
    <w:p w14:paraId="4BC45910" w14:textId="5133EDF1" w:rsidR="0078383B" w:rsidRDefault="0078383B" w:rsidP="00BF144B">
      <w:pPr>
        <w:pStyle w:val="ListParagraph"/>
        <w:numPr>
          <w:ilvl w:val="0"/>
          <w:numId w:val="44"/>
        </w:numPr>
      </w:pPr>
      <w:r>
        <w:t>Mark McCarty-Myer &amp; Associates</w:t>
      </w:r>
    </w:p>
    <w:p w14:paraId="47844A9D" w14:textId="392F36F6" w:rsidR="00C75A0A" w:rsidRDefault="00C75A0A" w:rsidP="00F61109">
      <w:pPr>
        <w:ind w:left="533"/>
      </w:pPr>
    </w:p>
    <w:p w14:paraId="0A88930A" w14:textId="04C0DD53" w:rsidR="00C75A0A" w:rsidRDefault="00BF144B" w:rsidP="0078383B">
      <w:r>
        <w:t>7</w:t>
      </w:r>
      <w:r w:rsidR="00C75A0A">
        <w:t>. Unfinished Business:</w:t>
      </w:r>
    </w:p>
    <w:p w14:paraId="199806C8" w14:textId="32AFCFE6" w:rsidR="00C75A0A" w:rsidRDefault="00C75A0A" w:rsidP="00C75A0A">
      <w:r>
        <w:tab/>
      </w:r>
      <w:r w:rsidR="0078383B">
        <w:t>a</w:t>
      </w:r>
      <w:r>
        <w:t>)</w:t>
      </w:r>
      <w:r w:rsidR="0078383B">
        <w:t xml:space="preserve"> </w:t>
      </w:r>
      <w:r w:rsidR="00F50556">
        <w:t>$2M loan closure proceedings</w:t>
      </w:r>
      <w:r w:rsidR="0078383B">
        <w:t>-Jay Delafield</w:t>
      </w:r>
    </w:p>
    <w:p w14:paraId="388A86C2" w14:textId="07ADA17D" w:rsidR="00C75A0A" w:rsidRDefault="00C75A0A" w:rsidP="00C75A0A">
      <w:r>
        <w:tab/>
      </w:r>
      <w:r w:rsidR="0078383B">
        <w:t>b</w:t>
      </w:r>
      <w:r>
        <w:t xml:space="preserve">) </w:t>
      </w:r>
      <w:r w:rsidR="0078383B">
        <w:t>Ethics Findings-Jay Delafield</w:t>
      </w:r>
    </w:p>
    <w:p w14:paraId="2B18EA2A" w14:textId="4D951B86" w:rsidR="0078383B" w:rsidRDefault="0078383B" w:rsidP="00C75A0A">
      <w:r>
        <w:tab/>
        <w:t>c) Choice of Banks</w:t>
      </w:r>
    </w:p>
    <w:p w14:paraId="7E111F49" w14:textId="71EA276E" w:rsidR="00C75A0A" w:rsidRDefault="00C75A0A" w:rsidP="00C75A0A"/>
    <w:p w14:paraId="4D91F069" w14:textId="0F0F237F" w:rsidR="00F50556" w:rsidRDefault="00BF144B" w:rsidP="0078383B">
      <w:r>
        <w:t>8</w:t>
      </w:r>
      <w:r w:rsidR="00C75A0A">
        <w:t>. New Business:</w:t>
      </w:r>
    </w:p>
    <w:p w14:paraId="2CA572B5" w14:textId="3771E9FE" w:rsidR="00C75A0A" w:rsidRDefault="00C75A0A" w:rsidP="00C75A0A">
      <w:r>
        <w:tab/>
      </w:r>
      <w:r w:rsidR="0078383B">
        <w:t>a</w:t>
      </w:r>
      <w:r>
        <w:t xml:space="preserve">) </w:t>
      </w:r>
      <w:r w:rsidR="00505278">
        <w:t xml:space="preserve">Adopt </w:t>
      </w:r>
      <w:r w:rsidR="00F50556">
        <w:t xml:space="preserve">Non-Roll Forward </w:t>
      </w:r>
      <w:r w:rsidR="00505278">
        <w:t>Ad Valorem Tax at 17.450 Mills</w:t>
      </w:r>
      <w:r w:rsidR="00BF144B">
        <w:t xml:space="preserve"> for the year 2020</w:t>
      </w:r>
    </w:p>
    <w:p w14:paraId="282A7869" w14:textId="3904DA4B" w:rsidR="008F4196" w:rsidRDefault="008F4196" w:rsidP="00C75A0A">
      <w:r>
        <w:tab/>
        <w:t>b) BPPJ-Late penalties</w:t>
      </w:r>
    </w:p>
    <w:p w14:paraId="20CFC7DC" w14:textId="2BAEE37C" w:rsidR="00C75A0A" w:rsidRDefault="00F61109" w:rsidP="00F50556">
      <w:r>
        <w:tab/>
      </w:r>
    </w:p>
    <w:p w14:paraId="656E09DA" w14:textId="5A800286" w:rsidR="00C75A0A" w:rsidRDefault="00BF144B" w:rsidP="00C75A0A">
      <w:r>
        <w:t>9</w:t>
      </w:r>
      <w:r w:rsidR="00C75A0A">
        <w:t xml:space="preserve">. Maintenance Report: Jeremy </w:t>
      </w:r>
      <w:proofErr w:type="spellStart"/>
      <w:r w:rsidR="00C75A0A">
        <w:t>Joffrion</w:t>
      </w:r>
      <w:proofErr w:type="spellEnd"/>
    </w:p>
    <w:p w14:paraId="38E47809" w14:textId="0D9DD4A8" w:rsidR="00C75A0A" w:rsidRDefault="00C75A0A" w:rsidP="00D85EF5">
      <w:r>
        <w:tab/>
      </w:r>
      <w:r w:rsidR="00F61109">
        <w:t>a) Overview</w:t>
      </w:r>
    </w:p>
    <w:p w14:paraId="7AF3E660" w14:textId="6C4DB6C6" w:rsidR="0078383B" w:rsidRDefault="0078383B" w:rsidP="00D85EF5">
      <w:r>
        <w:tab/>
        <w:t>b) New computer</w:t>
      </w:r>
    </w:p>
    <w:p w14:paraId="7C69B4A0" w14:textId="6FD17A1D" w:rsidR="0078383B" w:rsidRDefault="0078383B" w:rsidP="00D85EF5">
      <w:r>
        <w:tab/>
        <w:t>c) Pipe and Supplies purchase approval.</w:t>
      </w:r>
    </w:p>
    <w:p w14:paraId="5246A066" w14:textId="7465E3D3" w:rsidR="0078383B" w:rsidRDefault="0078383B" w:rsidP="00D85EF5">
      <w:r>
        <w:tab/>
        <w:t>d) Any other reports</w:t>
      </w:r>
    </w:p>
    <w:p w14:paraId="671EAB31" w14:textId="1E9A6FF6" w:rsidR="00C75A0A" w:rsidRDefault="00C75A0A" w:rsidP="00C75A0A"/>
    <w:p w14:paraId="25C5FF32" w14:textId="5F465D93" w:rsidR="00C75A0A" w:rsidRDefault="00BF144B" w:rsidP="00C75A0A">
      <w:r>
        <w:t>10</w:t>
      </w:r>
      <w:r w:rsidR="00C75A0A">
        <w:t>) Secretary Report: Paula Rose</w:t>
      </w:r>
    </w:p>
    <w:p w14:paraId="1359DB9E" w14:textId="73DB230C" w:rsidR="00C75A0A" w:rsidRDefault="00C75A0A" w:rsidP="00C75A0A">
      <w:r>
        <w:tab/>
        <w:t xml:space="preserve"> </w:t>
      </w:r>
      <w:r w:rsidR="00F61109">
        <w:t xml:space="preserve">a) </w:t>
      </w:r>
      <w:r w:rsidR="0078383B">
        <w:t>Any reports</w:t>
      </w:r>
    </w:p>
    <w:p w14:paraId="2E016D0D" w14:textId="77777777" w:rsidR="00C75A0A" w:rsidRDefault="00C75A0A" w:rsidP="00C75A0A"/>
    <w:p w14:paraId="5522B863" w14:textId="48DBF503" w:rsidR="00C75A0A" w:rsidRDefault="00C75A0A" w:rsidP="00C75A0A">
      <w:r>
        <w:t>1</w:t>
      </w:r>
      <w:r w:rsidR="00BF144B">
        <w:t>1</w:t>
      </w:r>
      <w:r>
        <w:t>) Adjourn</w:t>
      </w:r>
    </w:p>
    <w:p w14:paraId="11F20B0D" w14:textId="77777777" w:rsidR="00C75A0A" w:rsidRDefault="00C75A0A" w:rsidP="00C75A0A">
      <w:pPr>
        <w:ind w:left="0"/>
      </w:pPr>
    </w:p>
    <w:p w14:paraId="7CAFEA71" w14:textId="77777777" w:rsidR="00C75A0A" w:rsidRDefault="00C75A0A" w:rsidP="00C75A0A">
      <w:pPr>
        <w:pStyle w:val="Default"/>
      </w:pPr>
    </w:p>
    <w:p w14:paraId="6BC66D26" w14:textId="77777777" w:rsidR="00C75A0A" w:rsidRDefault="00C75A0A" w:rsidP="00C75A0A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In accordance with the Americans with Disabilities Act, if you need special assistance, please contact Paula Rose at </w:t>
      </w:r>
    </w:p>
    <w:p w14:paraId="0F01699D" w14:textId="3211B12A" w:rsidR="00C75A0A" w:rsidRDefault="00C75A0A" w:rsidP="00C75A0A">
      <w:r>
        <w:rPr>
          <w:sz w:val="20"/>
          <w:szCs w:val="20"/>
        </w:rPr>
        <w:t xml:space="preserve">337-462-6805 describing the assistance that is necessary. </w:t>
      </w:r>
    </w:p>
    <w:sectPr w:rsidR="00C75A0A" w:rsidSect="00C75A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1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79866" w14:textId="77777777" w:rsidR="00C75A0A" w:rsidRDefault="00C75A0A" w:rsidP="001E7D29">
      <w:r>
        <w:separator/>
      </w:r>
    </w:p>
  </w:endnote>
  <w:endnote w:type="continuationSeparator" w:id="0">
    <w:p w14:paraId="24FEEA98" w14:textId="77777777" w:rsidR="00C75A0A" w:rsidRDefault="00C75A0A" w:rsidP="001E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6B9EB" w14:textId="77777777" w:rsidR="00666FDD" w:rsidRDefault="00666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2FEB" w14:textId="77777777" w:rsidR="00666FDD" w:rsidRDefault="00666F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082AA" w14:textId="77777777" w:rsidR="00666FDD" w:rsidRDefault="00666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0CCFF" w14:textId="77777777" w:rsidR="00C75A0A" w:rsidRDefault="00C75A0A" w:rsidP="001E7D29">
      <w:r>
        <w:separator/>
      </w:r>
    </w:p>
  </w:footnote>
  <w:footnote w:type="continuationSeparator" w:id="0">
    <w:p w14:paraId="218DCB55" w14:textId="77777777" w:rsidR="00C75A0A" w:rsidRDefault="00C75A0A" w:rsidP="001E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C941C" w14:textId="77777777" w:rsidR="00666FDD" w:rsidRDefault="00666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26CA" w14:textId="73070AF7" w:rsidR="002E4F42" w:rsidRDefault="00C75A0A" w:rsidP="00C75A0A">
    <w:pPr>
      <w:pStyle w:val="Header"/>
      <w:jc w:val="center"/>
    </w:pPr>
    <w:r w:rsidRPr="00C75A0A">
      <w:rPr>
        <w:noProof/>
        <w:sz w:val="24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7D3E4D1" wp14:editId="7A8F393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7143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143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CADC774" w14:textId="75A10E8B" w:rsidR="00C75A0A" w:rsidRPr="00C75A0A" w:rsidRDefault="00C75A0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C75A0A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WATERWORKS DISRICT NO. 2, PARISH OF BEAUREGARD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3E4D1" id="Rectangle 197" o:spid="_x0000_s1026" style="position:absolute;left:0;text-align:left;margin-left:417.3pt;margin-top:0;width:468.5pt;height:56.25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sZkgIAAJcFAAAOAAAAZHJzL2Uyb0RvYy54bWysVNtOGzEQfa/Uf7D8XjabJg2J2KAIRFUJ&#10;AQIqnh2vnbXk9bi2k9306zv2XqCAWqlqHjYz9pnb8cycnbe1JgfhvAJT0PxkQokwHEpldgX9/nj1&#10;6ZQSH5gpmQYjCnoUnp6vP344a+xKTKECXQpH0Inxq8YWtArBrrLM80rUzJ+AFQYvJbiaBVTdLisd&#10;a9B7rbPpZPIla8CV1gEX3uPpZXdJ18m/lIKHWym9CEQXFHML6evSdxu/2fqMrXaO2UrxPg32D1nU&#10;TBkMOrq6ZIGRvVNvXNWKO/AgwwmHOgMpFRepBqwmn7yq5qFiVqRakBxvR5r8/3PLbw53jqgS3265&#10;oMSwGh/pHmljZqcFiYdIUWP9CpEP9s71mkcx1ttKV8d/rIS0idbjSKtoA+F4OF/Olss5ss/xbpHP&#10;Pi/m0Wn2bG2dD18F1CQKBXUYP7HJDtc+dNABEoN50Kq8UlonJbaKuNCOHBg+MuNcmJD3AX5DahPx&#10;BqJl5zSeZLG4rpwkhaMWEafNvZDIDBYwTcmknnwbKOVQsVJ08ecT/A3Rh9RSsclhREuMP/rO/+S7&#10;y7LHR1ORWno0nvzdeLRIkcGE0bhWBtx7DvRIn+zwA0kdNZGl0G5bTC6KWyiP2EIOutnyll8pfMVr&#10;5sMdczhM+PC4IMItfqSGpqDQS5RU4H6+dx7x2ON4S0mDw1lQ/2PPnKBEfzPY/ct8NovTnJTZfDFF&#10;xb282b68Mfv6ArA1clxFlicx4oMeROmgfsI9solR8YoZjrELyoMblIvQLQ3cRFxsNgmGE2xZuDYP&#10;lkfnkeDYpY/tE3O2b+WAQ3ADwyCz1auO7rDR0sBmH0Cq1O7PvPbU4/SnHuo3VVwvL/WEet6n618A&#10;AAD//wMAUEsDBBQABgAIAAAAIQBh2Bl53QAAAAUBAAAPAAAAZHJzL2Rvd25yZXYueG1sTI9BS8NA&#10;EIXvgv9hGcGb3bRVa9NsShGLFym0FtTbJjtNgruzIbtt0n/v1IteBh7v8eZ72XJwVpywC40nBeNR&#10;AgKp9KahSsH+fX33BCJETUZbT6jgjAGW+fVVplPje9riaRcrwSUUUq2gjrFNpQxljU6HkW+R2Dv4&#10;zunIsquk6XTP5c7KSZI8Sqcb4g+1bvG5xvJ7d3QKPoqvsLXJfFX269fN59SE6v7lTanbm2G1ABFx&#10;iH9huOAzOuTMVPgjmSCsAh4Sfy978+mMZcGh8eQBZJ7J//T5DwAAAP//AwBQSwECLQAUAAYACAAA&#10;ACEAtoM4kv4AAADhAQAAEwAAAAAAAAAAAAAAAAAAAAAAW0NvbnRlbnRfVHlwZXNdLnhtbFBLAQIt&#10;ABQABgAIAAAAIQA4/SH/1gAAAJQBAAALAAAAAAAAAAAAAAAAAC8BAABfcmVscy8ucmVsc1BLAQIt&#10;ABQABgAIAAAAIQBkJSsZkgIAAJcFAAAOAAAAAAAAAAAAAAAAAC4CAABkcnMvZTJvRG9jLnhtbFBL&#10;AQItABQABgAIAAAAIQBh2Bl53QAAAAUBAAAPAAAAAAAAAAAAAAAAAOwEAABkcnMvZG93bnJldi54&#10;bWxQSwUGAAAAAAQABADzAAAA9gUAAAAA&#10;" o:allowoverlap="f" fillcolor="#2c567a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CADC774" w14:textId="75A10E8B" w:rsidR="00C75A0A" w:rsidRPr="00C75A0A" w:rsidRDefault="00C75A0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4"/>
                          </w:rPr>
                        </w:pPr>
                        <w:r w:rsidRPr="00C75A0A">
                          <w:rPr>
                            <w:caps/>
                            <w:color w:val="FFFFFF" w:themeColor="background1"/>
                            <w:sz w:val="24"/>
                          </w:rPr>
                          <w:t>WATERWORKS DISRICT NO. 2, PARISH OF BEAUREGARD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sz w:val="24"/>
      </w:rPr>
      <w:t xml:space="preserve">AGENDA </w:t>
    </w:r>
    <w:r w:rsidRPr="00C75A0A">
      <w:rPr>
        <w:sz w:val="24"/>
      </w:rPr>
      <w:t xml:space="preserve">POSTED DATE: </w:t>
    </w:r>
    <w:r w:rsidR="0078383B">
      <w:rPr>
        <w:sz w:val="24"/>
      </w:rPr>
      <w:t>FRIDAY</w:t>
    </w:r>
    <w:r w:rsidRPr="00C75A0A">
      <w:rPr>
        <w:sz w:val="24"/>
      </w:rPr>
      <w:t xml:space="preserve">, </w:t>
    </w:r>
    <w:r w:rsidR="00505278">
      <w:rPr>
        <w:sz w:val="24"/>
      </w:rPr>
      <w:t xml:space="preserve">JULY </w:t>
    </w:r>
    <w:r w:rsidR="0078383B">
      <w:rPr>
        <w:sz w:val="24"/>
      </w:rPr>
      <w:t>10,</w:t>
    </w:r>
    <w:r w:rsidRPr="00C75A0A">
      <w:rPr>
        <w:sz w:val="24"/>
      </w:rPr>
      <w:t xml:space="preserve"> 2020 @ </w:t>
    </w:r>
    <w:r w:rsidR="00505278">
      <w:rPr>
        <w:sz w:val="24"/>
      </w:rPr>
      <w:t>8:00 A.M.</w:t>
    </w:r>
  </w:p>
  <w:p w14:paraId="19016A7F" w14:textId="219814EF" w:rsidR="00C75A0A" w:rsidRDefault="00C75A0A" w:rsidP="00C75A0A">
    <w:pPr>
      <w:pStyle w:val="Header"/>
      <w:jc w:val="center"/>
    </w:pPr>
  </w:p>
  <w:p w14:paraId="6267DF14" w14:textId="65FA8458" w:rsidR="00C75A0A" w:rsidRPr="00C75A0A" w:rsidRDefault="00C75A0A" w:rsidP="00C75A0A">
    <w:pPr>
      <w:pStyle w:val="Header"/>
      <w:jc w:val="center"/>
      <w:rPr>
        <w:sz w:val="24"/>
      </w:rPr>
    </w:pPr>
    <w:r w:rsidRPr="00C75A0A">
      <w:rPr>
        <w:sz w:val="24"/>
      </w:rPr>
      <w:t xml:space="preserve">OPEN PUBLIC MEETING HELD ON: MONDAY, </w:t>
    </w:r>
    <w:r w:rsidR="00505278">
      <w:rPr>
        <w:sz w:val="24"/>
      </w:rPr>
      <w:t>JULY 1</w:t>
    </w:r>
    <w:r w:rsidR="00666FDD">
      <w:rPr>
        <w:sz w:val="24"/>
      </w:rPr>
      <w:t>3</w:t>
    </w:r>
    <w:r w:rsidRPr="00C75A0A">
      <w:rPr>
        <w:sz w:val="24"/>
      </w:rPr>
      <w:t>, 2020 @ 6:00 P.M.</w:t>
    </w:r>
  </w:p>
  <w:p w14:paraId="0A780D03" w14:textId="430B59EB" w:rsidR="00C75A0A" w:rsidRPr="00C75A0A" w:rsidRDefault="00C75A0A" w:rsidP="00C75A0A">
    <w:pPr>
      <w:pStyle w:val="Header"/>
      <w:jc w:val="center"/>
      <w:rPr>
        <w:sz w:val="24"/>
      </w:rPr>
    </w:pPr>
    <w:r w:rsidRPr="00C75A0A">
      <w:rPr>
        <w:sz w:val="24"/>
      </w:rPr>
      <w:t>LOCATION: 9252 HWY 27, SINGER, LA 70660</w:t>
    </w:r>
  </w:p>
  <w:p w14:paraId="01478348" w14:textId="77777777" w:rsidR="00C75A0A" w:rsidRPr="00812880" w:rsidRDefault="00C75A0A" w:rsidP="00C75A0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A637" w14:textId="77777777" w:rsidR="00666FDD" w:rsidRDefault="00666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2337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EFF40AC"/>
    <w:multiLevelType w:val="hybridMultilevel"/>
    <w:tmpl w:val="AB405C64"/>
    <w:lvl w:ilvl="0" w:tplc="2C4A941E">
      <w:start w:val="6"/>
      <w:numFmt w:val="bullet"/>
      <w:lvlText w:val=""/>
      <w:lvlJc w:val="left"/>
      <w:pPr>
        <w:ind w:left="53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3"/>
  </w:num>
  <w:num w:numId="28">
    <w:abstractNumId w:val="11"/>
  </w:num>
  <w:num w:numId="29">
    <w:abstractNumId w:val="32"/>
  </w:num>
  <w:num w:numId="30">
    <w:abstractNumId w:val="24"/>
  </w:num>
  <w:num w:numId="31">
    <w:abstractNumId w:val="39"/>
  </w:num>
  <w:num w:numId="32">
    <w:abstractNumId w:val="34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8"/>
  </w:num>
  <w:num w:numId="40">
    <w:abstractNumId w:val="28"/>
  </w:num>
  <w:num w:numId="41">
    <w:abstractNumId w:val="21"/>
  </w:num>
  <w:num w:numId="42">
    <w:abstractNumId w:val="29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0A"/>
    <w:rsid w:val="0000418E"/>
    <w:rsid w:val="00015440"/>
    <w:rsid w:val="00016839"/>
    <w:rsid w:val="00042360"/>
    <w:rsid w:val="00042FB3"/>
    <w:rsid w:val="00055973"/>
    <w:rsid w:val="00057671"/>
    <w:rsid w:val="00066754"/>
    <w:rsid w:val="00084752"/>
    <w:rsid w:val="00086540"/>
    <w:rsid w:val="000A2384"/>
    <w:rsid w:val="000A324B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84D56"/>
    <w:rsid w:val="00193653"/>
    <w:rsid w:val="001C329C"/>
    <w:rsid w:val="001D15D7"/>
    <w:rsid w:val="001E286F"/>
    <w:rsid w:val="001E7D29"/>
    <w:rsid w:val="00227312"/>
    <w:rsid w:val="002404F5"/>
    <w:rsid w:val="00270D66"/>
    <w:rsid w:val="00275260"/>
    <w:rsid w:val="00276FA1"/>
    <w:rsid w:val="00285B87"/>
    <w:rsid w:val="00291B4A"/>
    <w:rsid w:val="002C3D7E"/>
    <w:rsid w:val="002E4F42"/>
    <w:rsid w:val="00311650"/>
    <w:rsid w:val="0032131A"/>
    <w:rsid w:val="003310BF"/>
    <w:rsid w:val="00333DF8"/>
    <w:rsid w:val="003448DB"/>
    <w:rsid w:val="00352B99"/>
    <w:rsid w:val="00354C22"/>
    <w:rsid w:val="00357641"/>
    <w:rsid w:val="00360B6E"/>
    <w:rsid w:val="00361DEE"/>
    <w:rsid w:val="00394EF4"/>
    <w:rsid w:val="003E5EB5"/>
    <w:rsid w:val="00410612"/>
    <w:rsid w:val="00411F8B"/>
    <w:rsid w:val="004203B0"/>
    <w:rsid w:val="004230D9"/>
    <w:rsid w:val="00450670"/>
    <w:rsid w:val="004724BD"/>
    <w:rsid w:val="00477352"/>
    <w:rsid w:val="0048124E"/>
    <w:rsid w:val="00491C23"/>
    <w:rsid w:val="004B5C09"/>
    <w:rsid w:val="004E227E"/>
    <w:rsid w:val="00500DD1"/>
    <w:rsid w:val="00505278"/>
    <w:rsid w:val="00521AE3"/>
    <w:rsid w:val="00535B54"/>
    <w:rsid w:val="00554276"/>
    <w:rsid w:val="00564D17"/>
    <w:rsid w:val="00567050"/>
    <w:rsid w:val="00570173"/>
    <w:rsid w:val="005D3902"/>
    <w:rsid w:val="005D797B"/>
    <w:rsid w:val="005E0ED9"/>
    <w:rsid w:val="00616B41"/>
    <w:rsid w:val="00620AE8"/>
    <w:rsid w:val="0064628C"/>
    <w:rsid w:val="0065214E"/>
    <w:rsid w:val="00655EE2"/>
    <w:rsid w:val="00666FDD"/>
    <w:rsid w:val="006771EF"/>
    <w:rsid w:val="00680296"/>
    <w:rsid w:val="006853BC"/>
    <w:rsid w:val="00686E45"/>
    <w:rsid w:val="00687389"/>
    <w:rsid w:val="006928C1"/>
    <w:rsid w:val="006966F9"/>
    <w:rsid w:val="006B74AA"/>
    <w:rsid w:val="006D5463"/>
    <w:rsid w:val="006E015E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8383B"/>
    <w:rsid w:val="00792701"/>
    <w:rsid w:val="007B2549"/>
    <w:rsid w:val="007D5836"/>
    <w:rsid w:val="007F1E7F"/>
    <w:rsid w:val="007F34A4"/>
    <w:rsid w:val="0081077D"/>
    <w:rsid w:val="00812880"/>
    <w:rsid w:val="00815563"/>
    <w:rsid w:val="008240DA"/>
    <w:rsid w:val="00825B23"/>
    <w:rsid w:val="008429E5"/>
    <w:rsid w:val="00863BD4"/>
    <w:rsid w:val="00863E6E"/>
    <w:rsid w:val="00867EA4"/>
    <w:rsid w:val="00880C14"/>
    <w:rsid w:val="00897D88"/>
    <w:rsid w:val="008A0319"/>
    <w:rsid w:val="008D43E9"/>
    <w:rsid w:val="008E3C0E"/>
    <w:rsid w:val="008E421A"/>
    <w:rsid w:val="008E476B"/>
    <w:rsid w:val="008F0F63"/>
    <w:rsid w:val="008F4196"/>
    <w:rsid w:val="00922A60"/>
    <w:rsid w:val="00927C63"/>
    <w:rsid w:val="00932F50"/>
    <w:rsid w:val="0094637B"/>
    <w:rsid w:val="00955A78"/>
    <w:rsid w:val="009921B8"/>
    <w:rsid w:val="0099515C"/>
    <w:rsid w:val="009A6621"/>
    <w:rsid w:val="009D4984"/>
    <w:rsid w:val="009D6901"/>
    <w:rsid w:val="009F4E19"/>
    <w:rsid w:val="00A07662"/>
    <w:rsid w:val="00A14422"/>
    <w:rsid w:val="00A21B71"/>
    <w:rsid w:val="00A25111"/>
    <w:rsid w:val="00A330C7"/>
    <w:rsid w:val="00A3439E"/>
    <w:rsid w:val="00A37F9E"/>
    <w:rsid w:val="00A40085"/>
    <w:rsid w:val="00A47DF6"/>
    <w:rsid w:val="00A60E11"/>
    <w:rsid w:val="00A637D7"/>
    <w:rsid w:val="00A63D35"/>
    <w:rsid w:val="00A72927"/>
    <w:rsid w:val="00A9231C"/>
    <w:rsid w:val="00AA2532"/>
    <w:rsid w:val="00AA702D"/>
    <w:rsid w:val="00AE1F88"/>
    <w:rsid w:val="00AE20AD"/>
    <w:rsid w:val="00AE361F"/>
    <w:rsid w:val="00AE5370"/>
    <w:rsid w:val="00AF1A52"/>
    <w:rsid w:val="00B0508C"/>
    <w:rsid w:val="00B122D3"/>
    <w:rsid w:val="00B247A9"/>
    <w:rsid w:val="00B30368"/>
    <w:rsid w:val="00B435B5"/>
    <w:rsid w:val="00B565D8"/>
    <w:rsid w:val="00B5779A"/>
    <w:rsid w:val="00B63E8A"/>
    <w:rsid w:val="00B64D24"/>
    <w:rsid w:val="00B7147D"/>
    <w:rsid w:val="00B75CFC"/>
    <w:rsid w:val="00B76AB4"/>
    <w:rsid w:val="00B813BB"/>
    <w:rsid w:val="00B853F9"/>
    <w:rsid w:val="00B87125"/>
    <w:rsid w:val="00B92231"/>
    <w:rsid w:val="00B97A47"/>
    <w:rsid w:val="00BA2CE6"/>
    <w:rsid w:val="00BB018B"/>
    <w:rsid w:val="00BD1747"/>
    <w:rsid w:val="00BD1B3B"/>
    <w:rsid w:val="00BD2B06"/>
    <w:rsid w:val="00BD3B53"/>
    <w:rsid w:val="00BE2FFB"/>
    <w:rsid w:val="00BF144B"/>
    <w:rsid w:val="00BF68C7"/>
    <w:rsid w:val="00C00194"/>
    <w:rsid w:val="00C14973"/>
    <w:rsid w:val="00C15C45"/>
    <w:rsid w:val="00C1643D"/>
    <w:rsid w:val="00C261A9"/>
    <w:rsid w:val="00C40171"/>
    <w:rsid w:val="00C42793"/>
    <w:rsid w:val="00C47362"/>
    <w:rsid w:val="00C601ED"/>
    <w:rsid w:val="00C75A0A"/>
    <w:rsid w:val="00C7624A"/>
    <w:rsid w:val="00C8234D"/>
    <w:rsid w:val="00CD4CE6"/>
    <w:rsid w:val="00CE5A5C"/>
    <w:rsid w:val="00D31AB7"/>
    <w:rsid w:val="00D50D23"/>
    <w:rsid w:val="00D512BB"/>
    <w:rsid w:val="00D53571"/>
    <w:rsid w:val="00D7068F"/>
    <w:rsid w:val="00D85EF5"/>
    <w:rsid w:val="00D87431"/>
    <w:rsid w:val="00DA3B1A"/>
    <w:rsid w:val="00DC6078"/>
    <w:rsid w:val="00DC79AD"/>
    <w:rsid w:val="00DD2075"/>
    <w:rsid w:val="00DD73B4"/>
    <w:rsid w:val="00DE01D4"/>
    <w:rsid w:val="00DF2868"/>
    <w:rsid w:val="00DF7B22"/>
    <w:rsid w:val="00E557A0"/>
    <w:rsid w:val="00E70676"/>
    <w:rsid w:val="00EF6435"/>
    <w:rsid w:val="00F10F6B"/>
    <w:rsid w:val="00F23697"/>
    <w:rsid w:val="00F36BB7"/>
    <w:rsid w:val="00F50556"/>
    <w:rsid w:val="00F61109"/>
    <w:rsid w:val="00F87EAA"/>
    <w:rsid w:val="00F92B25"/>
    <w:rsid w:val="00F96B12"/>
    <w:rsid w:val="00FA7DB4"/>
    <w:rsid w:val="00FB2EE9"/>
    <w:rsid w:val="00FB3809"/>
    <w:rsid w:val="00FD6CAB"/>
    <w:rsid w:val="00FE395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2880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97B"/>
  </w:style>
  <w:style w:type="paragraph" w:styleId="Heading1">
    <w:name w:val="heading 1"/>
    <w:basedOn w:val="Normal"/>
    <w:uiPriority w:val="9"/>
    <w:qFormat/>
    <w:rsid w:val="005D797B"/>
    <w:pPr>
      <w:keepNext/>
      <w:spacing w:after="24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5D797B"/>
    <w:pPr>
      <w:numPr>
        <w:numId w:val="40"/>
      </w:numPr>
      <w:spacing w:after="20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table" w:customStyle="1" w:styleId="Meetingminutestable">
    <w:name w:val="Meeting minutes table"/>
    <w:basedOn w:val="TableNormal"/>
    <w:uiPriority w:val="99"/>
    <w:rsid w:val="00BD1B3B"/>
    <w:tblPr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1405B" w:themeColor="accent1" w:themeShade="BF"/>
    </w:rPr>
  </w:style>
  <w:style w:type="character" w:styleId="Emphasis">
    <w:name w:val="Emphasis"/>
    <w:basedOn w:val="DefaultParagraphFont"/>
    <w:uiPriority w:val="15"/>
    <w:semiHidden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140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62A3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trong">
    <w:name w:val="Strong"/>
    <w:basedOn w:val="DefaultParagraphFont"/>
    <w:uiPriority w:val="22"/>
    <w:qFormat/>
    <w:rsid w:val="00042360"/>
    <w:rPr>
      <w:rFonts w:asciiTheme="minorHAnsi" w:hAnsiTheme="minorHAnsi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</w:style>
  <w:style w:type="character" w:customStyle="1" w:styleId="FooterChar">
    <w:name w:val="Footer Char"/>
    <w:basedOn w:val="DefaultParagraphFont"/>
    <w:link w:val="Footer"/>
    <w:uiPriority w:val="99"/>
    <w:semiHidden/>
    <w:rsid w:val="00BD1B3B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D797B"/>
    <w:pPr>
      <w:ind w:left="0"/>
    </w:pPr>
    <w:rPr>
      <w:rFonts w:cs="Calibri"/>
      <w:color w:val="2C567A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797B"/>
    <w:rPr>
      <w:rFonts w:cs="Calibri"/>
      <w:color w:val="2C567A" w:themeColor="accent1"/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ttendees">
    <w:name w:val="Attendees"/>
    <w:basedOn w:val="Normal"/>
    <w:qFormat/>
    <w:rsid w:val="005D797B"/>
    <w:pPr>
      <w:spacing w:after="480" w:line="274" w:lineRule="auto"/>
      <w:ind w:left="0"/>
      <w:jc w:val="center"/>
    </w:pPr>
    <w:rPr>
      <w:rFonts w:cs="Calibri"/>
      <w:sz w:val="22"/>
    </w:rPr>
  </w:style>
  <w:style w:type="paragraph" w:customStyle="1" w:styleId="Default">
    <w:name w:val="Default"/>
    <w:rsid w:val="00C75A0A"/>
    <w:pPr>
      <w:autoSpaceDE w:val="0"/>
      <w:autoSpaceDN w:val="0"/>
      <w:adjustRightInd w:val="0"/>
      <w:ind w:left="0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WWD2\AppData\Roaming\Microsoft\Templates\Blue%20spher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B8123C919C44B4844ECBC68E37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636F-80CF-4D28-BE9E-21B06080AB61}"/>
      </w:docPartPr>
      <w:docPartBody>
        <w:p w:rsidR="00092299" w:rsidRDefault="00092299">
          <w:pPr>
            <w:pStyle w:val="A1B8123C919C44B4844ECBC68E375542"/>
          </w:pPr>
          <w:r w:rsidRPr="00AF1A52">
            <w:t>Meeting 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99"/>
    <w:rsid w:val="000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B8123C919C44B4844ECBC68E375542">
    <w:name w:val="A1B8123C919C44B4844ECBC68E375542"/>
  </w:style>
  <w:style w:type="paragraph" w:customStyle="1" w:styleId="AC0F77EDBE4D498BA493179F970C7A00">
    <w:name w:val="AC0F77EDBE4D498BA493179F970C7A00"/>
  </w:style>
  <w:style w:type="paragraph" w:customStyle="1" w:styleId="D7BD08CA9C61457C99F9D4E7CB9CDAEE">
    <w:name w:val="D7BD08CA9C61457C99F9D4E7CB9CDAEE"/>
  </w:style>
  <w:style w:type="paragraph" w:customStyle="1" w:styleId="B5F71B1E6CF7490FB790655CCEA0D61D">
    <w:name w:val="B5F71B1E6CF7490FB790655CCEA0D61D"/>
  </w:style>
  <w:style w:type="paragraph" w:customStyle="1" w:styleId="B929E9948ED34E4291015445DDB96800">
    <w:name w:val="B929E9948ED34E4291015445DDB96800"/>
  </w:style>
  <w:style w:type="paragraph" w:customStyle="1" w:styleId="3C17906ACAB1438D8A86B76667830329">
    <w:name w:val="3C17906ACAB1438D8A86B76667830329"/>
  </w:style>
  <w:style w:type="paragraph" w:customStyle="1" w:styleId="B5ED92D40E8646A79F4ACA07AEC52279">
    <w:name w:val="B5ED92D40E8646A79F4ACA07AEC52279"/>
  </w:style>
  <w:style w:type="paragraph" w:customStyle="1" w:styleId="0150D44B2FF145ECA08CE1D12DE6A4DA">
    <w:name w:val="0150D44B2FF145ECA08CE1D12DE6A4DA"/>
  </w:style>
  <w:style w:type="paragraph" w:customStyle="1" w:styleId="DB5D5A3CEDA54341A7C085A96EE4DC71">
    <w:name w:val="DB5D5A3CEDA54341A7C085A96EE4DC71"/>
  </w:style>
  <w:style w:type="paragraph" w:customStyle="1" w:styleId="04CBF843B56146DAAE1455757522F4A8">
    <w:name w:val="04CBF843B56146DAAE1455757522F4A8"/>
  </w:style>
  <w:style w:type="paragraph" w:customStyle="1" w:styleId="152A00FCB82840818906FD73EBEFA9EA">
    <w:name w:val="152A00FCB82840818906FD73EBEFA9EA"/>
  </w:style>
  <w:style w:type="paragraph" w:customStyle="1" w:styleId="64B22830E6614373B3627BA64D9605C6">
    <w:name w:val="64B22830E6614373B3627BA64D9605C6"/>
  </w:style>
  <w:style w:type="paragraph" w:customStyle="1" w:styleId="779916ECB7574C449B6AC19351ECFBB1">
    <w:name w:val="779916ECB7574C449B6AC19351ECFBB1"/>
  </w:style>
  <w:style w:type="paragraph" w:customStyle="1" w:styleId="6C173E79A92D4D32B87E7EAA2DBC53E4">
    <w:name w:val="6C173E79A92D4D32B87E7EAA2DBC53E4"/>
  </w:style>
  <w:style w:type="paragraph" w:customStyle="1" w:styleId="E9EFBB635666439693B2C059CFCC8702">
    <w:name w:val="E9EFBB635666439693B2C059CFCC8702"/>
  </w:style>
  <w:style w:type="paragraph" w:customStyle="1" w:styleId="1017E0CA2CF843E08D3A2DDA3ADE384B">
    <w:name w:val="1017E0CA2CF843E08D3A2DDA3ADE384B"/>
  </w:style>
  <w:style w:type="paragraph" w:customStyle="1" w:styleId="C67921CB619E47B6B79ECB0569EAEDD6">
    <w:name w:val="C67921CB619E47B6B79ECB0569EAEDD6"/>
  </w:style>
  <w:style w:type="paragraph" w:customStyle="1" w:styleId="D562E0386D154237B65973E092C1A06B">
    <w:name w:val="D562E0386D154237B65973E092C1A06B"/>
  </w:style>
  <w:style w:type="paragraph" w:customStyle="1" w:styleId="7FDAE1A2EE95446A823538F7BA8CF64E">
    <w:name w:val="7FDAE1A2EE95446A823538F7BA8CF64E"/>
  </w:style>
  <w:style w:type="paragraph" w:customStyle="1" w:styleId="48FE15BFDB4B4857849772D36554AA88">
    <w:name w:val="48FE15BFDB4B4857849772D36554AA88"/>
  </w:style>
  <w:style w:type="paragraph" w:customStyle="1" w:styleId="773CF26D16524E65968023437917F88E">
    <w:name w:val="773CF26D16524E65968023437917F88E"/>
  </w:style>
  <w:style w:type="paragraph" w:customStyle="1" w:styleId="6EAB0B877B724CD9BC8E8695AAC3F9AE">
    <w:name w:val="6EAB0B877B724CD9BC8E8695AAC3F9AE"/>
  </w:style>
  <w:style w:type="paragraph" w:customStyle="1" w:styleId="EDA39DE33CDF44E4A6ED4E24E47217D3">
    <w:name w:val="EDA39DE33CDF44E4A6ED4E24E47217D3"/>
  </w:style>
  <w:style w:type="paragraph" w:customStyle="1" w:styleId="EEF66D2A6DF84A75B0E34E783E457603">
    <w:name w:val="EEF66D2A6DF84A75B0E34E783E457603"/>
  </w:style>
  <w:style w:type="paragraph" w:customStyle="1" w:styleId="B599278DFE964518B8AE28D41F68EC5C">
    <w:name w:val="B599278DFE964518B8AE28D41F68EC5C"/>
  </w:style>
  <w:style w:type="paragraph" w:customStyle="1" w:styleId="BB5E4FDEB66C45C79128E42378FC7AFD">
    <w:name w:val="BB5E4FDEB66C45C79128E42378FC7AFD"/>
  </w:style>
  <w:style w:type="paragraph" w:customStyle="1" w:styleId="6A86828CAC5D40CEBE292A82F0302E69">
    <w:name w:val="6A86828CAC5D40CEBE292A82F0302E69"/>
  </w:style>
  <w:style w:type="paragraph" w:customStyle="1" w:styleId="3D9A432E9F314CB48F1AB4DCC822C521">
    <w:name w:val="3D9A432E9F314CB48F1AB4DCC822C521"/>
  </w:style>
  <w:style w:type="paragraph" w:customStyle="1" w:styleId="35488CB7411B4399AF24BA1336A1D276">
    <w:name w:val="35488CB7411B4399AF24BA1336A1D276"/>
  </w:style>
  <w:style w:type="paragraph" w:customStyle="1" w:styleId="27404AF58FFD4CC1BD3D52949B6DC394">
    <w:name w:val="27404AF58FFD4CC1BD3D52949B6DC394"/>
  </w:style>
  <w:style w:type="paragraph" w:customStyle="1" w:styleId="A63A1A54C931445D8CD9145B83475AE2">
    <w:name w:val="A63A1A54C931445D8CD9145B83475AE2"/>
  </w:style>
  <w:style w:type="paragraph" w:customStyle="1" w:styleId="927BF69CDFDD4D80BB45FB84E4BD67F0">
    <w:name w:val="927BF69CDFDD4D80BB45FB84E4BD67F0"/>
  </w:style>
  <w:style w:type="paragraph" w:customStyle="1" w:styleId="6D9842541B944885BA92A90D5F1C3DF7">
    <w:name w:val="6D9842541B944885BA92A90D5F1C3DF7"/>
  </w:style>
  <w:style w:type="paragraph" w:customStyle="1" w:styleId="ACBAB8147D984C1FBEA5730C003B2500">
    <w:name w:val="ACBAB8147D984C1FBEA5730C003B2500"/>
  </w:style>
  <w:style w:type="paragraph" w:customStyle="1" w:styleId="ACC225FB3D3B4A1BA4787D932D5E6E78">
    <w:name w:val="ACC225FB3D3B4A1BA4787D932D5E6E78"/>
  </w:style>
  <w:style w:type="paragraph" w:customStyle="1" w:styleId="8DC3E9C1CC064A16B0DFE12322D8BAD6">
    <w:name w:val="8DC3E9C1CC064A16B0DFE12322D8B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6843D-1F54-4235-956C-B49F99263E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C1CFCF4-AD41-45AB-8434-7AB8D5642E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759C3A-8FA2-4E90-8CAD-A09396513D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69AA0F-0607-45DD-B1F9-A45540ED5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agenda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WATERWORKS DISRICT NO. 2, PARISH OF BEAUREGARD</dc:title>
  <dc:creator/>
  <dc:description/>
  <cp:lastModifiedBy/>
  <cp:revision>1</cp:revision>
  <dcterms:created xsi:type="dcterms:W3CDTF">2020-05-09T19:53:00Z</dcterms:created>
  <dcterms:modified xsi:type="dcterms:W3CDTF">2020-07-10T17:20:00Z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