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269127002"/>
        <w:placeholder>
          <w:docPart w:val="A1B8123C919C44B4844ECBC68E375542"/>
        </w:placeholder>
        <w:temporary/>
        <w:showingPlcHdr/>
        <w15:appearance w15:val="hidden"/>
      </w:sdtPr>
      <w:sdtEndPr/>
      <w:sdtContent>
        <w:p w14:paraId="5A52EDDA" w14:textId="77777777" w:rsidR="00275260" w:rsidRDefault="00015440" w:rsidP="00AF1A52">
          <w:pPr>
            <w:pStyle w:val="Heading1"/>
          </w:pPr>
          <w:r w:rsidRPr="00AF1A52">
            <w:t xml:space="preserve">Meeting </w:t>
          </w:r>
          <w:r w:rsidR="00FE3951" w:rsidRPr="00AF1A52">
            <w:t>Agenda</w:t>
          </w:r>
        </w:p>
      </w:sdtContent>
    </w:sdt>
    <w:p w14:paraId="7C3F6B19" w14:textId="2016B1CB" w:rsidR="005D797B" w:rsidRDefault="00C75A0A" w:rsidP="00C75A0A">
      <w:r>
        <w:t>1. Roll Call</w:t>
      </w:r>
    </w:p>
    <w:p w14:paraId="21AF7909" w14:textId="02F025F8" w:rsidR="00C75A0A" w:rsidRDefault="00C75A0A" w:rsidP="00C75A0A">
      <w:r>
        <w:t>2. Invocation and the Pledge of Allegiance</w:t>
      </w:r>
    </w:p>
    <w:p w14:paraId="51ED5FF4" w14:textId="04E4F4F2" w:rsidR="00C75A0A" w:rsidRDefault="00C75A0A" w:rsidP="00C75A0A">
      <w:r>
        <w:t>3. Approve the Minutes of April 2020</w:t>
      </w:r>
    </w:p>
    <w:p w14:paraId="5E95A282" w14:textId="3923E6F6" w:rsidR="00C75A0A" w:rsidRDefault="00C75A0A" w:rsidP="00C75A0A">
      <w:r>
        <w:t>4. Approve the Finances of April 2020</w:t>
      </w:r>
    </w:p>
    <w:p w14:paraId="4D180920" w14:textId="79051533" w:rsidR="00C75A0A" w:rsidRDefault="00C75A0A" w:rsidP="00C75A0A">
      <w:r>
        <w:t>4. Approve all Accounts Payable for May 2020</w:t>
      </w:r>
    </w:p>
    <w:p w14:paraId="43290B40" w14:textId="6C6B5E90" w:rsidR="00C75A0A" w:rsidRDefault="00C75A0A" w:rsidP="00C75A0A">
      <w:r>
        <w:t>5. Amendments to the Agenda</w:t>
      </w:r>
    </w:p>
    <w:p w14:paraId="0D1F222E" w14:textId="4DE0EB93" w:rsidR="00C75A0A" w:rsidRDefault="00C75A0A" w:rsidP="00C75A0A">
      <w:r>
        <w:t>6. Public Participation for items on the Agenda</w:t>
      </w:r>
    </w:p>
    <w:p w14:paraId="47844A9D" w14:textId="392F36F6" w:rsidR="00C75A0A" w:rsidRDefault="00C75A0A" w:rsidP="00C75A0A"/>
    <w:p w14:paraId="635C519C" w14:textId="4B800D3C" w:rsidR="00C75A0A" w:rsidRDefault="00C75A0A" w:rsidP="00C75A0A">
      <w:r>
        <w:t>6. Unfinished Business:</w:t>
      </w:r>
    </w:p>
    <w:p w14:paraId="0A88930A" w14:textId="428C40A0" w:rsidR="00C75A0A" w:rsidRDefault="00C75A0A" w:rsidP="00C75A0A">
      <w:r>
        <w:tab/>
        <w:t>a) DWRFL Projects-Mark McCarty</w:t>
      </w:r>
    </w:p>
    <w:p w14:paraId="199806C8" w14:textId="5A0D49BB" w:rsidR="00C75A0A" w:rsidRDefault="00C75A0A" w:rsidP="00C75A0A">
      <w:r>
        <w:tab/>
        <w:t>b) Approve upgrades for the 2021 EPA Risk and Resilience Compliance</w:t>
      </w:r>
    </w:p>
    <w:p w14:paraId="388A86C2" w14:textId="2CAFE26A" w:rsidR="00C75A0A" w:rsidRDefault="00C75A0A" w:rsidP="00C75A0A">
      <w:r>
        <w:tab/>
        <w:t>c) Covid-19 Impact</w:t>
      </w:r>
    </w:p>
    <w:p w14:paraId="7E111F49" w14:textId="71EA276E" w:rsidR="00C75A0A" w:rsidRDefault="00C75A0A" w:rsidP="00C75A0A"/>
    <w:p w14:paraId="3EF7A72A" w14:textId="51866A36" w:rsidR="00C75A0A" w:rsidRDefault="00C75A0A" w:rsidP="00C75A0A">
      <w:r>
        <w:t>7. New Business:</w:t>
      </w:r>
    </w:p>
    <w:p w14:paraId="2CA572B5" w14:textId="07A27A4E" w:rsidR="00C75A0A" w:rsidRDefault="00C75A0A" w:rsidP="00C75A0A">
      <w:r>
        <w:tab/>
        <w:t xml:space="preserve">a) Approve the </w:t>
      </w:r>
      <w:proofErr w:type="spellStart"/>
      <w:r>
        <w:t>Ziptility</w:t>
      </w:r>
      <w:proofErr w:type="spellEnd"/>
      <w:r>
        <w:t xml:space="preserve"> program</w:t>
      </w:r>
    </w:p>
    <w:p w14:paraId="20CFC7DC" w14:textId="5E32FF03" w:rsidR="00C75A0A" w:rsidRDefault="00C75A0A" w:rsidP="00C75A0A"/>
    <w:p w14:paraId="656E09DA" w14:textId="65C40F93" w:rsidR="00C75A0A" w:rsidRDefault="00C75A0A" w:rsidP="00C75A0A">
      <w:r>
        <w:t xml:space="preserve">8. Maintenance Report: Jeremy </w:t>
      </w:r>
      <w:proofErr w:type="spellStart"/>
      <w:r>
        <w:t>Joffrion</w:t>
      </w:r>
      <w:proofErr w:type="spellEnd"/>
    </w:p>
    <w:p w14:paraId="2D965717" w14:textId="52A5585E" w:rsidR="00C75A0A" w:rsidRDefault="00C75A0A" w:rsidP="00C75A0A">
      <w:r>
        <w:tab/>
        <w:t>a) System Overview</w:t>
      </w:r>
    </w:p>
    <w:p w14:paraId="2C3BFBD8" w14:textId="27AA43AD" w:rsidR="00C75A0A" w:rsidRDefault="00C75A0A" w:rsidP="00C75A0A">
      <w:r>
        <w:tab/>
        <w:t>b) Approve Tools and supplies purchase</w:t>
      </w:r>
    </w:p>
    <w:p w14:paraId="0AD6C35A" w14:textId="2208A1EF" w:rsidR="00C75A0A" w:rsidRDefault="00C75A0A" w:rsidP="00C75A0A">
      <w:r>
        <w:tab/>
        <w:t>b) Road upgrades and extensions</w:t>
      </w:r>
    </w:p>
    <w:p w14:paraId="41C34E14" w14:textId="49F31B83" w:rsidR="00C75A0A" w:rsidRDefault="00C75A0A" w:rsidP="00C75A0A">
      <w:r>
        <w:tab/>
      </w:r>
      <w:r>
        <w:tab/>
        <w:t xml:space="preserve">1) S. </w:t>
      </w:r>
      <w:proofErr w:type="spellStart"/>
      <w:r>
        <w:t>Bearhead</w:t>
      </w:r>
      <w:proofErr w:type="spellEnd"/>
      <w:r>
        <w:t xml:space="preserve"> Rd</w:t>
      </w:r>
    </w:p>
    <w:p w14:paraId="0E735E5D" w14:textId="06C118E3" w:rsidR="00C75A0A" w:rsidRDefault="00C75A0A" w:rsidP="00C75A0A">
      <w:r>
        <w:tab/>
      </w:r>
      <w:r>
        <w:tab/>
        <w:t>2) Ray Brown Rd</w:t>
      </w:r>
    </w:p>
    <w:p w14:paraId="38E47809" w14:textId="40390918" w:rsidR="00C75A0A" w:rsidRDefault="00C75A0A" w:rsidP="00C75A0A">
      <w:r>
        <w:tab/>
      </w:r>
      <w:r>
        <w:tab/>
        <w:t xml:space="preserve">3) Ben </w:t>
      </w:r>
      <w:proofErr w:type="spellStart"/>
      <w:r>
        <w:t>Elston</w:t>
      </w:r>
      <w:proofErr w:type="spellEnd"/>
      <w:r>
        <w:t xml:space="preserve"> Rd</w:t>
      </w:r>
    </w:p>
    <w:p w14:paraId="671EAB31" w14:textId="1E9A6FF6" w:rsidR="00C75A0A" w:rsidRDefault="00C75A0A" w:rsidP="00C75A0A"/>
    <w:p w14:paraId="25C5FF32" w14:textId="7BCD704B" w:rsidR="00C75A0A" w:rsidRDefault="00C75A0A" w:rsidP="00C75A0A">
      <w:r>
        <w:t>9) Secretary Report: Paula Rose</w:t>
      </w:r>
    </w:p>
    <w:p w14:paraId="1359DB9E" w14:textId="05D3EB95" w:rsidR="00C75A0A" w:rsidRDefault="00C75A0A" w:rsidP="00C75A0A">
      <w:r>
        <w:tab/>
        <w:t xml:space="preserve">a) Pedestal Bank sells to b1Bank concerns </w:t>
      </w:r>
    </w:p>
    <w:p w14:paraId="2E016D0D" w14:textId="77777777" w:rsidR="00C75A0A" w:rsidRDefault="00C75A0A" w:rsidP="00C75A0A"/>
    <w:p w14:paraId="5522B863" w14:textId="2B9746AB" w:rsidR="00C75A0A" w:rsidRDefault="00C75A0A" w:rsidP="00C75A0A">
      <w:r>
        <w:t>10) Adjourn</w:t>
      </w:r>
    </w:p>
    <w:p w14:paraId="11F20B0D" w14:textId="77777777" w:rsidR="00C75A0A" w:rsidRDefault="00C75A0A" w:rsidP="00C75A0A">
      <w:pPr>
        <w:ind w:left="0"/>
      </w:pPr>
    </w:p>
    <w:p w14:paraId="7CAFEA71" w14:textId="77777777" w:rsidR="00C75A0A" w:rsidRDefault="00C75A0A" w:rsidP="00C75A0A">
      <w:pPr>
        <w:pStyle w:val="Default"/>
      </w:pPr>
    </w:p>
    <w:p w14:paraId="6BC66D26" w14:textId="77777777" w:rsidR="00C75A0A" w:rsidRDefault="00C75A0A" w:rsidP="00C75A0A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In accordance with the Americans with Disabilities Act, if you need special assistance, please contact </w:t>
      </w:r>
      <w:r>
        <w:rPr>
          <w:sz w:val="20"/>
          <w:szCs w:val="20"/>
        </w:rPr>
        <w:t>Paula Rose</w:t>
      </w:r>
      <w:r>
        <w:rPr>
          <w:sz w:val="20"/>
          <w:szCs w:val="20"/>
        </w:rPr>
        <w:t xml:space="preserve"> at </w:t>
      </w:r>
    </w:p>
    <w:p w14:paraId="0F01699D" w14:textId="3211B12A" w:rsidR="00C75A0A" w:rsidRDefault="00C75A0A" w:rsidP="00C75A0A">
      <w:r>
        <w:rPr>
          <w:sz w:val="20"/>
          <w:szCs w:val="20"/>
        </w:rPr>
        <w:t>337-46</w:t>
      </w:r>
      <w:r>
        <w:rPr>
          <w:sz w:val="20"/>
          <w:szCs w:val="20"/>
        </w:rPr>
        <w:t>2-6805</w:t>
      </w:r>
      <w:r>
        <w:rPr>
          <w:sz w:val="20"/>
          <w:szCs w:val="20"/>
        </w:rPr>
        <w:t xml:space="preserve"> describing the assistance that is necessary.</w:t>
      </w:r>
      <w:r>
        <w:rPr>
          <w:sz w:val="20"/>
          <w:szCs w:val="20"/>
        </w:rPr>
        <w:t xml:space="preserve"> </w:t>
      </w:r>
    </w:p>
    <w:sectPr w:rsidR="00C75A0A" w:rsidSect="00C75A0A">
      <w:headerReference w:type="default" r:id="rId12"/>
      <w:pgSz w:w="12240" w:h="15840" w:code="1"/>
      <w:pgMar w:top="216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79866" w14:textId="77777777" w:rsidR="00C75A0A" w:rsidRDefault="00C75A0A" w:rsidP="001E7D29">
      <w:r>
        <w:separator/>
      </w:r>
    </w:p>
  </w:endnote>
  <w:endnote w:type="continuationSeparator" w:id="0">
    <w:p w14:paraId="24FEEA98" w14:textId="77777777" w:rsidR="00C75A0A" w:rsidRDefault="00C75A0A" w:rsidP="001E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0CCFF" w14:textId="77777777" w:rsidR="00C75A0A" w:rsidRDefault="00C75A0A" w:rsidP="001E7D29">
      <w:r>
        <w:separator/>
      </w:r>
    </w:p>
  </w:footnote>
  <w:footnote w:type="continuationSeparator" w:id="0">
    <w:p w14:paraId="218DCB55" w14:textId="77777777" w:rsidR="00C75A0A" w:rsidRDefault="00C75A0A" w:rsidP="001E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D26CA" w14:textId="6F2FD4BE" w:rsidR="002E4F42" w:rsidRDefault="00C75A0A" w:rsidP="00C75A0A">
    <w:pPr>
      <w:pStyle w:val="Header"/>
      <w:jc w:val="center"/>
    </w:pPr>
    <w:r w:rsidRPr="00C75A0A">
      <w:rPr>
        <w:noProof/>
        <w:sz w:val="24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7D3E4D1" wp14:editId="7A8F393C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71437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7143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2CADC774" w14:textId="75A10E8B" w:rsidR="00C75A0A" w:rsidRPr="00C75A0A" w:rsidRDefault="00C75A0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  <w:sz w:val="24"/>
                                </w:rPr>
                              </w:pPr>
                              <w:r w:rsidRPr="00C75A0A">
                                <w:rPr>
                                  <w:caps/>
                                  <w:color w:val="FFFFFF" w:themeColor="background1"/>
                                  <w:sz w:val="24"/>
                                </w:rPr>
                                <w:t>WATERWORKS DISRICT NO. 2, PARISH OF BEAUREGARD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D3E4D1" id="Rectangle 197" o:spid="_x0000_s1026" style="position:absolute;left:0;text-align:left;margin-left:417.3pt;margin-top:0;width:468.5pt;height:56.25pt;z-index:-251657216;visibility:visible;mso-wrap-style:square;mso-width-percent:1000;mso-height-percent:0;mso-top-percent:45;mso-wrap-distance-left:9.35pt;mso-wrap-distance-top:0;mso-wrap-distance-right:9.35pt;mso-wrap-distance-bottom:0;mso-position-horizontal:right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" o:allowoverlap="f" fillcolor="#2c567a [3204]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CADC774" w14:textId="75A10E8B" w:rsidR="00C75A0A" w:rsidRPr="00C75A0A" w:rsidRDefault="00C75A0A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  <w:sz w:val="24"/>
                          </w:rPr>
                        </w:pPr>
                        <w:r w:rsidRPr="00C75A0A">
                          <w:rPr>
                            <w:caps/>
                            <w:color w:val="FFFFFF" w:themeColor="background1"/>
                            <w:sz w:val="24"/>
                          </w:rPr>
                          <w:t>WATERWORKS DISRICT NO. 2, PARISH OF BEAUREGARD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sz w:val="24"/>
      </w:rPr>
      <w:t xml:space="preserve">AGENDA </w:t>
    </w:r>
    <w:r w:rsidRPr="00C75A0A">
      <w:rPr>
        <w:sz w:val="24"/>
      </w:rPr>
      <w:t>POSTED DATE: FRIDAY, MAY 8, 2020 @ 12:00 P.M</w:t>
    </w:r>
    <w:r>
      <w:t>.</w:t>
    </w:r>
  </w:p>
  <w:p w14:paraId="19016A7F" w14:textId="219814EF" w:rsidR="00C75A0A" w:rsidRDefault="00C75A0A" w:rsidP="00C75A0A">
    <w:pPr>
      <w:pStyle w:val="Header"/>
      <w:jc w:val="center"/>
    </w:pPr>
  </w:p>
  <w:p w14:paraId="6267DF14" w14:textId="7FF58EE6" w:rsidR="00C75A0A" w:rsidRPr="00C75A0A" w:rsidRDefault="00C75A0A" w:rsidP="00C75A0A">
    <w:pPr>
      <w:pStyle w:val="Header"/>
      <w:jc w:val="center"/>
      <w:rPr>
        <w:sz w:val="24"/>
      </w:rPr>
    </w:pPr>
    <w:r w:rsidRPr="00C75A0A">
      <w:rPr>
        <w:sz w:val="24"/>
      </w:rPr>
      <w:t>OPEN PUBLIC MEETING HELD ON: MONDAY, MAY 11, 2020 @ 6:00 P.M.</w:t>
    </w:r>
  </w:p>
  <w:p w14:paraId="0A780D03" w14:textId="430B59EB" w:rsidR="00C75A0A" w:rsidRPr="00C75A0A" w:rsidRDefault="00C75A0A" w:rsidP="00C75A0A">
    <w:pPr>
      <w:pStyle w:val="Header"/>
      <w:jc w:val="center"/>
      <w:rPr>
        <w:sz w:val="24"/>
      </w:rPr>
    </w:pPr>
    <w:r w:rsidRPr="00C75A0A">
      <w:rPr>
        <w:sz w:val="24"/>
      </w:rPr>
      <w:t>LOCATION: 9252 HWY 27, SINGER, LA 70660</w:t>
    </w:r>
  </w:p>
  <w:p w14:paraId="01478348" w14:textId="77777777" w:rsidR="00C75A0A" w:rsidRPr="00812880" w:rsidRDefault="00C75A0A" w:rsidP="00C75A0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32337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0A"/>
    <w:rsid w:val="0000418E"/>
    <w:rsid w:val="00015440"/>
    <w:rsid w:val="00016839"/>
    <w:rsid w:val="00042360"/>
    <w:rsid w:val="00042FB3"/>
    <w:rsid w:val="00055973"/>
    <w:rsid w:val="00057671"/>
    <w:rsid w:val="00066754"/>
    <w:rsid w:val="00084752"/>
    <w:rsid w:val="00086540"/>
    <w:rsid w:val="000A2384"/>
    <w:rsid w:val="000A324B"/>
    <w:rsid w:val="000D445D"/>
    <w:rsid w:val="000D479D"/>
    <w:rsid w:val="000F4987"/>
    <w:rsid w:val="000F65EC"/>
    <w:rsid w:val="00103670"/>
    <w:rsid w:val="0011573E"/>
    <w:rsid w:val="0012634B"/>
    <w:rsid w:val="001269DE"/>
    <w:rsid w:val="00140DAE"/>
    <w:rsid w:val="0015180F"/>
    <w:rsid w:val="001746FC"/>
    <w:rsid w:val="00184D56"/>
    <w:rsid w:val="00193653"/>
    <w:rsid w:val="001C329C"/>
    <w:rsid w:val="001D15D7"/>
    <w:rsid w:val="001E286F"/>
    <w:rsid w:val="001E7D29"/>
    <w:rsid w:val="00227312"/>
    <w:rsid w:val="002404F5"/>
    <w:rsid w:val="00270D66"/>
    <w:rsid w:val="00275260"/>
    <w:rsid w:val="00276FA1"/>
    <w:rsid w:val="00285B87"/>
    <w:rsid w:val="00291B4A"/>
    <w:rsid w:val="002C3D7E"/>
    <w:rsid w:val="002E4F42"/>
    <w:rsid w:val="00311650"/>
    <w:rsid w:val="0032131A"/>
    <w:rsid w:val="003310BF"/>
    <w:rsid w:val="00333DF8"/>
    <w:rsid w:val="003448DB"/>
    <w:rsid w:val="00352B99"/>
    <w:rsid w:val="00354C22"/>
    <w:rsid w:val="00357641"/>
    <w:rsid w:val="00360B6E"/>
    <w:rsid w:val="00361DEE"/>
    <w:rsid w:val="00394EF4"/>
    <w:rsid w:val="003E5EB5"/>
    <w:rsid w:val="00410612"/>
    <w:rsid w:val="00411F8B"/>
    <w:rsid w:val="004203B0"/>
    <w:rsid w:val="004230D9"/>
    <w:rsid w:val="00450670"/>
    <w:rsid w:val="004724BD"/>
    <w:rsid w:val="00477352"/>
    <w:rsid w:val="0048124E"/>
    <w:rsid w:val="00491C23"/>
    <w:rsid w:val="004B5C09"/>
    <w:rsid w:val="004E227E"/>
    <w:rsid w:val="00500DD1"/>
    <w:rsid w:val="00521AE3"/>
    <w:rsid w:val="00535B54"/>
    <w:rsid w:val="00554276"/>
    <w:rsid w:val="00564D17"/>
    <w:rsid w:val="00567050"/>
    <w:rsid w:val="00570173"/>
    <w:rsid w:val="005D3902"/>
    <w:rsid w:val="005D797B"/>
    <w:rsid w:val="005E0ED9"/>
    <w:rsid w:val="00616B41"/>
    <w:rsid w:val="00620AE8"/>
    <w:rsid w:val="0064628C"/>
    <w:rsid w:val="0065214E"/>
    <w:rsid w:val="00655EE2"/>
    <w:rsid w:val="006771EF"/>
    <w:rsid w:val="00680296"/>
    <w:rsid w:val="006853BC"/>
    <w:rsid w:val="00686E45"/>
    <w:rsid w:val="00687389"/>
    <w:rsid w:val="006928C1"/>
    <w:rsid w:val="006966F9"/>
    <w:rsid w:val="006B74AA"/>
    <w:rsid w:val="006D5463"/>
    <w:rsid w:val="006E015E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92701"/>
    <w:rsid w:val="007B2549"/>
    <w:rsid w:val="007D5836"/>
    <w:rsid w:val="007F1E7F"/>
    <w:rsid w:val="007F34A4"/>
    <w:rsid w:val="0081077D"/>
    <w:rsid w:val="00812880"/>
    <w:rsid w:val="00815563"/>
    <w:rsid w:val="008240DA"/>
    <w:rsid w:val="00825B23"/>
    <w:rsid w:val="008429E5"/>
    <w:rsid w:val="00863BD4"/>
    <w:rsid w:val="00863E6E"/>
    <w:rsid w:val="00867EA4"/>
    <w:rsid w:val="00880C14"/>
    <w:rsid w:val="00897D88"/>
    <w:rsid w:val="008A0319"/>
    <w:rsid w:val="008D43E9"/>
    <w:rsid w:val="008E3C0E"/>
    <w:rsid w:val="008E421A"/>
    <w:rsid w:val="008E476B"/>
    <w:rsid w:val="008F0F63"/>
    <w:rsid w:val="00922A60"/>
    <w:rsid w:val="00927C63"/>
    <w:rsid w:val="00932F50"/>
    <w:rsid w:val="0094637B"/>
    <w:rsid w:val="00955A78"/>
    <w:rsid w:val="009921B8"/>
    <w:rsid w:val="0099515C"/>
    <w:rsid w:val="009A6621"/>
    <w:rsid w:val="009D4984"/>
    <w:rsid w:val="009D6901"/>
    <w:rsid w:val="009F4E19"/>
    <w:rsid w:val="00A07662"/>
    <w:rsid w:val="00A14422"/>
    <w:rsid w:val="00A21B71"/>
    <w:rsid w:val="00A25111"/>
    <w:rsid w:val="00A330C7"/>
    <w:rsid w:val="00A3439E"/>
    <w:rsid w:val="00A37F9E"/>
    <w:rsid w:val="00A40085"/>
    <w:rsid w:val="00A47DF6"/>
    <w:rsid w:val="00A60E11"/>
    <w:rsid w:val="00A637D7"/>
    <w:rsid w:val="00A63D35"/>
    <w:rsid w:val="00A72927"/>
    <w:rsid w:val="00A9231C"/>
    <w:rsid w:val="00AA2532"/>
    <w:rsid w:val="00AA702D"/>
    <w:rsid w:val="00AE1F88"/>
    <w:rsid w:val="00AE20AD"/>
    <w:rsid w:val="00AE361F"/>
    <w:rsid w:val="00AE5370"/>
    <w:rsid w:val="00AF1A52"/>
    <w:rsid w:val="00B0508C"/>
    <w:rsid w:val="00B122D3"/>
    <w:rsid w:val="00B247A9"/>
    <w:rsid w:val="00B30368"/>
    <w:rsid w:val="00B435B5"/>
    <w:rsid w:val="00B565D8"/>
    <w:rsid w:val="00B5779A"/>
    <w:rsid w:val="00B63E8A"/>
    <w:rsid w:val="00B64D24"/>
    <w:rsid w:val="00B7147D"/>
    <w:rsid w:val="00B75CFC"/>
    <w:rsid w:val="00B76AB4"/>
    <w:rsid w:val="00B813BB"/>
    <w:rsid w:val="00B853F9"/>
    <w:rsid w:val="00B87125"/>
    <w:rsid w:val="00B92231"/>
    <w:rsid w:val="00B97A47"/>
    <w:rsid w:val="00BA2CE6"/>
    <w:rsid w:val="00BB018B"/>
    <w:rsid w:val="00BD1747"/>
    <w:rsid w:val="00BD1B3B"/>
    <w:rsid w:val="00BD2B06"/>
    <w:rsid w:val="00BD3B53"/>
    <w:rsid w:val="00BE2FFB"/>
    <w:rsid w:val="00BF68C7"/>
    <w:rsid w:val="00C00194"/>
    <w:rsid w:val="00C14973"/>
    <w:rsid w:val="00C15C45"/>
    <w:rsid w:val="00C1643D"/>
    <w:rsid w:val="00C261A9"/>
    <w:rsid w:val="00C40171"/>
    <w:rsid w:val="00C42793"/>
    <w:rsid w:val="00C47362"/>
    <w:rsid w:val="00C601ED"/>
    <w:rsid w:val="00C75A0A"/>
    <w:rsid w:val="00C7624A"/>
    <w:rsid w:val="00C8234D"/>
    <w:rsid w:val="00CD4CE6"/>
    <w:rsid w:val="00CE5A5C"/>
    <w:rsid w:val="00D31AB7"/>
    <w:rsid w:val="00D50D23"/>
    <w:rsid w:val="00D512BB"/>
    <w:rsid w:val="00D53571"/>
    <w:rsid w:val="00D7068F"/>
    <w:rsid w:val="00D87431"/>
    <w:rsid w:val="00DA3B1A"/>
    <w:rsid w:val="00DC6078"/>
    <w:rsid w:val="00DC79AD"/>
    <w:rsid w:val="00DD2075"/>
    <w:rsid w:val="00DD73B4"/>
    <w:rsid w:val="00DE01D4"/>
    <w:rsid w:val="00DF2868"/>
    <w:rsid w:val="00DF7B22"/>
    <w:rsid w:val="00E557A0"/>
    <w:rsid w:val="00E70676"/>
    <w:rsid w:val="00EF6435"/>
    <w:rsid w:val="00F10F6B"/>
    <w:rsid w:val="00F23697"/>
    <w:rsid w:val="00F36BB7"/>
    <w:rsid w:val="00F87EAA"/>
    <w:rsid w:val="00F92B25"/>
    <w:rsid w:val="00F96B12"/>
    <w:rsid w:val="00FA7DB4"/>
    <w:rsid w:val="00FB2EE9"/>
    <w:rsid w:val="00FB3809"/>
    <w:rsid w:val="00FD6CAB"/>
    <w:rsid w:val="00FE3951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880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97B"/>
  </w:style>
  <w:style w:type="paragraph" w:styleId="Heading1">
    <w:name w:val="heading 1"/>
    <w:basedOn w:val="Normal"/>
    <w:uiPriority w:val="9"/>
    <w:qFormat/>
    <w:rsid w:val="005D797B"/>
    <w:pPr>
      <w:keepNext/>
      <w:spacing w:after="24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contextualSpacing/>
      <w:outlineLvl w:val="3"/>
    </w:pPr>
    <w:rPr>
      <w:rFonts w:ascii="Arial" w:eastAsiaTheme="majorEastAsia" w:hAnsi="Arial" w:cs="Arial"/>
      <w:i/>
      <w:iCs/>
      <w:color w:val="21405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contextualSpacing/>
      <w:outlineLvl w:val="4"/>
    </w:pPr>
    <w:rPr>
      <w:rFonts w:ascii="Arial" w:eastAsiaTheme="majorEastAsia" w:hAnsi="Arial" w:cs="Arial"/>
      <w:color w:val="21405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contextualSpacing/>
      <w:outlineLvl w:val="5"/>
    </w:pPr>
    <w:rPr>
      <w:rFonts w:ascii="Arial" w:eastAsiaTheme="majorEastAsia" w:hAnsi="Arial" w:cs="Arial"/>
      <w:color w:val="162A3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contextualSpacing/>
      <w:outlineLvl w:val="6"/>
    </w:pPr>
    <w:rPr>
      <w:rFonts w:ascii="Arial" w:eastAsiaTheme="majorEastAsia" w:hAnsi="Arial" w:cs="Arial"/>
      <w:i/>
      <w:iCs/>
      <w:color w:val="162A3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5D797B"/>
    <w:pPr>
      <w:numPr>
        <w:numId w:val="40"/>
      </w:numPr>
      <w:spacing w:after="20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table" w:customStyle="1" w:styleId="Meetingminutestable">
    <w:name w:val="Meeting minutes table"/>
    <w:basedOn w:val="TableNormal"/>
    <w:uiPriority w:val="99"/>
    <w:rsid w:val="00BD1B3B"/>
    <w:tblPr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inorHAnsi" w:hAnsiTheme="minorHAnsi"/>
        <w:b/>
        <w:color w:val="2C567A" w:themeColor="accent1"/>
      </w:rPr>
      <w:tblPr/>
      <w:tcPr>
        <w:tcBorders>
          <w:top w:val="single" w:sz="18" w:space="0" w:color="2C567A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semiHidden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1405B" w:themeColor="accent1" w:themeShade="BF"/>
    </w:rPr>
  </w:style>
  <w:style w:type="character" w:styleId="Emphasis">
    <w:name w:val="Emphasis"/>
    <w:basedOn w:val="DefaultParagraphFont"/>
    <w:uiPriority w:val="15"/>
    <w:semiHidden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140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62A3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62A3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1405B" w:themeColor="accent1" w:themeShade="BF"/>
    </w:rPr>
  </w:style>
  <w:style w:type="character" w:styleId="Strong">
    <w:name w:val="Strong"/>
    <w:basedOn w:val="DefaultParagraphFont"/>
    <w:uiPriority w:val="22"/>
    <w:qFormat/>
    <w:rsid w:val="00042360"/>
    <w:rPr>
      <w:rFonts w:asciiTheme="minorHAnsi" w:hAnsiTheme="minorHAnsi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jc w:val="center"/>
    </w:pPr>
    <w:rPr>
      <w:i/>
      <w:iCs/>
      <w:color w:val="21405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1405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1405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1405B" w:themeColor="accent1" w:themeShade="BF"/>
        <w:left w:val="single" w:sz="2" w:space="10" w:color="21405B" w:themeColor="accent1" w:themeShade="BF"/>
        <w:bottom w:val="single" w:sz="2" w:space="10" w:color="21405B" w:themeColor="accent1" w:themeShade="BF"/>
        <w:right w:val="single" w:sz="2" w:space="10" w:color="21405B" w:themeColor="accent1" w:themeShade="BF"/>
      </w:pBdr>
      <w:ind w:left="1152" w:right="1152"/>
    </w:pPr>
    <w:rPr>
      <w:rFonts w:eastAsiaTheme="minorEastAsia"/>
      <w:i/>
      <w:iCs/>
      <w:color w:val="21405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</w:style>
  <w:style w:type="character" w:customStyle="1" w:styleId="FooterChar">
    <w:name w:val="Footer Char"/>
    <w:basedOn w:val="DefaultParagraphFont"/>
    <w:link w:val="Footer"/>
    <w:uiPriority w:val="99"/>
    <w:semiHidden/>
    <w:rsid w:val="00BD1B3B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D797B"/>
    <w:pPr>
      <w:ind w:left="0"/>
    </w:pPr>
    <w:rPr>
      <w:rFonts w:cs="Calibri"/>
      <w:color w:val="2C567A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D797B"/>
    <w:rPr>
      <w:rFonts w:cs="Calibri"/>
      <w:color w:val="2C567A" w:themeColor="accent1"/>
      <w:sz w:val="18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Attendees">
    <w:name w:val="Attendees"/>
    <w:basedOn w:val="Normal"/>
    <w:qFormat/>
    <w:rsid w:val="005D797B"/>
    <w:pPr>
      <w:spacing w:after="480" w:line="274" w:lineRule="auto"/>
      <w:ind w:left="0"/>
      <w:jc w:val="center"/>
    </w:pPr>
    <w:rPr>
      <w:rFonts w:cs="Calibri"/>
      <w:sz w:val="22"/>
    </w:rPr>
  </w:style>
  <w:style w:type="paragraph" w:customStyle="1" w:styleId="Default">
    <w:name w:val="Default"/>
    <w:rsid w:val="00C75A0A"/>
    <w:pPr>
      <w:autoSpaceDE w:val="0"/>
      <w:autoSpaceDN w:val="0"/>
      <w:adjustRightInd w:val="0"/>
      <w:ind w:left="0"/>
    </w:pPr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.WWD2\AppData\Roaming\Microsoft\Templates\Blue%20spher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1B8123C919C44B4844ECBC68E375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0636F-80CF-4D28-BE9E-21B06080AB61}"/>
      </w:docPartPr>
      <w:docPartBody>
        <w:p w:rsidR="00000000" w:rsidRDefault="002B186C">
          <w:pPr>
            <w:pStyle w:val="A1B8123C919C44B4844ECBC68E375542"/>
          </w:pPr>
          <w:r w:rsidRPr="00AF1A52">
            <w:t>Meeting 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B8123C919C44B4844ECBC68E375542">
    <w:name w:val="A1B8123C919C44B4844ECBC68E375542"/>
  </w:style>
  <w:style w:type="paragraph" w:customStyle="1" w:styleId="AC0F77EDBE4D498BA493179F970C7A00">
    <w:name w:val="AC0F77EDBE4D498BA493179F970C7A00"/>
  </w:style>
  <w:style w:type="paragraph" w:customStyle="1" w:styleId="D7BD08CA9C61457C99F9D4E7CB9CDAEE">
    <w:name w:val="D7BD08CA9C61457C99F9D4E7CB9CDAEE"/>
  </w:style>
  <w:style w:type="paragraph" w:customStyle="1" w:styleId="B5F71B1E6CF7490FB790655CCEA0D61D">
    <w:name w:val="B5F71B1E6CF7490FB790655CCEA0D61D"/>
  </w:style>
  <w:style w:type="paragraph" w:customStyle="1" w:styleId="B929E9948ED34E4291015445DDB96800">
    <w:name w:val="B929E9948ED34E4291015445DDB96800"/>
  </w:style>
  <w:style w:type="paragraph" w:customStyle="1" w:styleId="3C17906ACAB1438D8A86B76667830329">
    <w:name w:val="3C17906ACAB1438D8A86B76667830329"/>
  </w:style>
  <w:style w:type="paragraph" w:customStyle="1" w:styleId="B5ED92D40E8646A79F4ACA07AEC52279">
    <w:name w:val="B5ED92D40E8646A79F4ACA07AEC52279"/>
  </w:style>
  <w:style w:type="paragraph" w:customStyle="1" w:styleId="0150D44B2FF145ECA08CE1D12DE6A4DA">
    <w:name w:val="0150D44B2FF145ECA08CE1D12DE6A4DA"/>
  </w:style>
  <w:style w:type="paragraph" w:customStyle="1" w:styleId="DB5D5A3CEDA54341A7C085A96EE4DC71">
    <w:name w:val="DB5D5A3CEDA54341A7C085A96EE4DC71"/>
  </w:style>
  <w:style w:type="paragraph" w:customStyle="1" w:styleId="04CBF843B56146DAAE1455757522F4A8">
    <w:name w:val="04CBF843B56146DAAE1455757522F4A8"/>
  </w:style>
  <w:style w:type="paragraph" w:customStyle="1" w:styleId="152A00FCB82840818906FD73EBEFA9EA">
    <w:name w:val="152A00FCB82840818906FD73EBEFA9EA"/>
  </w:style>
  <w:style w:type="paragraph" w:customStyle="1" w:styleId="64B22830E6614373B3627BA64D9605C6">
    <w:name w:val="64B22830E6614373B3627BA64D9605C6"/>
  </w:style>
  <w:style w:type="paragraph" w:customStyle="1" w:styleId="779916ECB7574C449B6AC19351ECFBB1">
    <w:name w:val="779916ECB7574C449B6AC19351ECFBB1"/>
  </w:style>
  <w:style w:type="paragraph" w:customStyle="1" w:styleId="6C173E79A92D4D32B87E7EAA2DBC53E4">
    <w:name w:val="6C173E79A92D4D32B87E7EAA2DBC53E4"/>
  </w:style>
  <w:style w:type="paragraph" w:customStyle="1" w:styleId="E9EFBB635666439693B2C059CFCC8702">
    <w:name w:val="E9EFBB635666439693B2C059CFCC8702"/>
  </w:style>
  <w:style w:type="paragraph" w:customStyle="1" w:styleId="1017E0CA2CF843E08D3A2DDA3ADE384B">
    <w:name w:val="1017E0CA2CF843E08D3A2DDA3ADE384B"/>
  </w:style>
  <w:style w:type="paragraph" w:customStyle="1" w:styleId="C67921CB619E47B6B79ECB0569EAEDD6">
    <w:name w:val="C67921CB619E47B6B79ECB0569EAEDD6"/>
  </w:style>
  <w:style w:type="paragraph" w:customStyle="1" w:styleId="D562E0386D154237B65973E092C1A06B">
    <w:name w:val="D562E0386D154237B65973E092C1A06B"/>
  </w:style>
  <w:style w:type="paragraph" w:customStyle="1" w:styleId="7FDAE1A2EE95446A823538F7BA8CF64E">
    <w:name w:val="7FDAE1A2EE95446A823538F7BA8CF64E"/>
  </w:style>
  <w:style w:type="paragraph" w:customStyle="1" w:styleId="48FE15BFDB4B4857849772D36554AA88">
    <w:name w:val="48FE15BFDB4B4857849772D36554AA88"/>
  </w:style>
  <w:style w:type="paragraph" w:customStyle="1" w:styleId="773CF26D16524E65968023437917F88E">
    <w:name w:val="773CF26D16524E65968023437917F88E"/>
  </w:style>
  <w:style w:type="paragraph" w:customStyle="1" w:styleId="6EAB0B877B724CD9BC8E8695AAC3F9AE">
    <w:name w:val="6EAB0B877B724CD9BC8E8695AAC3F9AE"/>
  </w:style>
  <w:style w:type="paragraph" w:customStyle="1" w:styleId="EDA39DE33CDF44E4A6ED4E24E47217D3">
    <w:name w:val="EDA39DE33CDF44E4A6ED4E24E47217D3"/>
  </w:style>
  <w:style w:type="paragraph" w:customStyle="1" w:styleId="EEF66D2A6DF84A75B0E34E783E457603">
    <w:name w:val="EEF66D2A6DF84A75B0E34E783E457603"/>
  </w:style>
  <w:style w:type="paragraph" w:customStyle="1" w:styleId="B599278DFE964518B8AE28D41F68EC5C">
    <w:name w:val="B599278DFE964518B8AE28D41F68EC5C"/>
  </w:style>
  <w:style w:type="paragraph" w:customStyle="1" w:styleId="BB5E4FDEB66C45C79128E42378FC7AFD">
    <w:name w:val="BB5E4FDEB66C45C79128E42378FC7AFD"/>
  </w:style>
  <w:style w:type="paragraph" w:customStyle="1" w:styleId="6A86828CAC5D40CEBE292A82F0302E69">
    <w:name w:val="6A86828CAC5D40CEBE292A82F0302E69"/>
  </w:style>
  <w:style w:type="paragraph" w:customStyle="1" w:styleId="3D9A432E9F314CB48F1AB4DCC822C521">
    <w:name w:val="3D9A432E9F314CB48F1AB4DCC822C521"/>
  </w:style>
  <w:style w:type="paragraph" w:customStyle="1" w:styleId="35488CB7411B4399AF24BA1336A1D276">
    <w:name w:val="35488CB7411B4399AF24BA1336A1D276"/>
  </w:style>
  <w:style w:type="paragraph" w:customStyle="1" w:styleId="27404AF58FFD4CC1BD3D52949B6DC394">
    <w:name w:val="27404AF58FFD4CC1BD3D52949B6DC394"/>
  </w:style>
  <w:style w:type="paragraph" w:customStyle="1" w:styleId="A63A1A54C931445D8CD9145B83475AE2">
    <w:name w:val="A63A1A54C931445D8CD9145B83475AE2"/>
  </w:style>
  <w:style w:type="paragraph" w:customStyle="1" w:styleId="927BF69CDFDD4D80BB45FB84E4BD67F0">
    <w:name w:val="927BF69CDFDD4D80BB45FB84E4BD67F0"/>
  </w:style>
  <w:style w:type="paragraph" w:customStyle="1" w:styleId="6D9842541B944885BA92A90D5F1C3DF7">
    <w:name w:val="6D9842541B944885BA92A90D5F1C3DF7"/>
  </w:style>
  <w:style w:type="paragraph" w:customStyle="1" w:styleId="ACBAB8147D984C1FBEA5730C003B2500">
    <w:name w:val="ACBAB8147D984C1FBEA5730C003B2500"/>
  </w:style>
  <w:style w:type="paragraph" w:customStyle="1" w:styleId="ACC225FB3D3B4A1BA4787D932D5E6E78">
    <w:name w:val="ACC225FB3D3B4A1BA4787D932D5E6E78"/>
  </w:style>
  <w:style w:type="paragraph" w:customStyle="1" w:styleId="8DC3E9C1CC064A16B0DFE12322D8BAD6">
    <w:name w:val="8DC3E9C1CC064A16B0DFE12322D8BA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Word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759C3A-8FA2-4E90-8CAD-A09396513D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69AA0F-0607-45DD-B1F9-A45540ED5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06843D-1F54-4235-956C-B49F99263E1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758513C1-11E2-429A-AC82-666B36BC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spheres agenda</Template>
  <TotalTime>0</TotalTime>
  <Pages>1</Pages>
  <Words>146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WATERWORKS DISRICT NO. 2, PARISH OF BEAUREGARD</dc:title>
  <dc:creator/>
  <dc:description/>
  <cp:lastModifiedBy/>
  <cp:revision>1</cp:revision>
  <dcterms:created xsi:type="dcterms:W3CDTF">2020-05-09T19:53:00Z</dcterms:created>
  <dcterms:modified xsi:type="dcterms:W3CDTF">2020-05-09T20:58:00Z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